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Ningyuan Zhang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Course: Cpr E 381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Section: K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9/15/2016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Group: K-3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TA: 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  <w:rtl w:val="0"/>
        </w:rPr>
        <w:t xml:space="preserve">Taewoon Kim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jc w:val="center"/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  <w:rtl w:val="0"/>
        </w:rPr>
        <w:t xml:space="preserve">Lab 3 Report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  <w:rtl w:val="0"/>
        </w:rPr>
        <w:t xml:space="preserve">VHDL level: Ningyuan Zhang: 8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  <w:highlight w:val="white"/>
          <w:rtl w:val="0"/>
        </w:rPr>
        <w:tab/>
        <w:t xml:space="preserve">        Daiyuan Ding: 8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 1.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a.)</w:t>
        <w:tab/>
        <w:t xml:space="preserve">The instruction for MIPS 32 32-bit Register File is shown below: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461000"/>
            <wp:effectExtent b="0" l="0" r="0" t="0"/>
            <wp:docPr descr="cpre381lab3_1.jpg" id="3" name="image15.jpg"/>
            <a:graphic>
              <a:graphicData uri="http://schemas.openxmlformats.org/drawingml/2006/picture">
                <pic:pic>
                  <pic:nvPicPr>
                    <pic:cNvPr descr="cpre381lab3_1.jpg"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b.)</w:t>
        <w:tab/>
        <w:t xml:space="preserve">The single 32-bit register was mad by a dff, which was already provided in the zip file, all I had to implement is just the register with clock, reset (which is always 0 in this lab) and inable.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c.)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43538" cy="3830079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14893" l="40033" r="0" t="17553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830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7388" cy="4105869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14361" l="40033" r="0" t="17287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410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8813" cy="4020322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15159" l="39534" r="0" t="17021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4020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d.)</w:t>
        <w:tab/>
        <w:t xml:space="preserve">We need 5:32 decoder because 32 is 2^5. This decoder was implemented by a 2:4 decoder and 4 3:8 decoder.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e.)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0100" cy="3920067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18085" l="19745" r="49889" t="1702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920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f.)</w:t>
        <w:tab/>
        <w:t xml:space="preserve">For the 32-bit 32:1 MUX, I used 4 8:1 MUXes and a 4:1 MUX, and I set all of these MUXes’ input to a 32-bit value which was implemented by aD array provided with anouncement on BB.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g.)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0900" cy="2748994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13652" l="4922" r="49557" t="1865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4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1050" cy="2750673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12588" l="4374" r="49667" t="1794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5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h.)</w:t>
        <w:tab/>
        <w:t xml:space="preserve">The schematic for MIPS Register File was shown below: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8608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i.)</w:t>
        <w:tab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57838" cy="3965423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13829" l="19435" r="50166" t="16489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965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38788" cy="3877151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13829" l="19933" r="50166" t="19148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87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 2.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This application’s schematic was shown below: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394200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For this part, because I don’t have enough time to finish the testbench, but instesd testbench, I did a simple test to get the result of sub and add with write data into registers. And below is my screen shot of this test: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92750" cy="2644657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15070" l="5266" r="49778" t="1610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4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zh_C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2.png"/><Relationship Id="rId10" Type="http://schemas.openxmlformats.org/officeDocument/2006/relationships/image" Target="media/image19.png"/><Relationship Id="rId13" Type="http://schemas.openxmlformats.org/officeDocument/2006/relationships/image" Target="media/image4.jpg"/><Relationship Id="rId12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14.png"/><Relationship Id="rId14" Type="http://schemas.openxmlformats.org/officeDocument/2006/relationships/image" Target="media/image20.png"/><Relationship Id="rId17" Type="http://schemas.openxmlformats.org/officeDocument/2006/relationships/image" Target="media/image18.png"/><Relationship Id="rId16" Type="http://schemas.openxmlformats.org/officeDocument/2006/relationships/image" Target="media/image16.jp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7" Type="http://schemas.openxmlformats.org/officeDocument/2006/relationships/image" Target="media/image23.png"/><Relationship Id="rId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